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92768" w:rsidTr="00392768">
        <w:tc>
          <w:tcPr>
            <w:tcW w:w="4219" w:type="dxa"/>
          </w:tcPr>
          <w:p w:rsidR="00392768" w:rsidRDefault="00392768" w:rsidP="00662DD2">
            <w:pPr>
              <w:pStyle w:val="a4"/>
            </w:pPr>
          </w:p>
        </w:tc>
        <w:tc>
          <w:tcPr>
            <w:tcW w:w="5528" w:type="dxa"/>
          </w:tcPr>
          <w:p w:rsidR="00392768" w:rsidRDefault="00392768" w:rsidP="00662DD2">
            <w:pPr>
              <w:pStyle w:val="a4"/>
            </w:pPr>
            <w:r>
              <w:t>Утверждено</w:t>
            </w:r>
          </w:p>
          <w:p w:rsidR="00392768" w:rsidRDefault="00392768" w:rsidP="00392768">
            <w:r>
              <w:t>Протоколом Правления ТСЖ «Красногорский 17»</w:t>
            </w:r>
          </w:p>
          <w:p w:rsidR="00392768" w:rsidRDefault="00392768" w:rsidP="00392768"/>
          <w:p w:rsidR="00392768" w:rsidRPr="00392768" w:rsidRDefault="00392768" w:rsidP="00392768">
            <w:r>
              <w:t xml:space="preserve">Протокол №_____от __________________2022г. </w:t>
            </w:r>
          </w:p>
        </w:tc>
      </w:tr>
    </w:tbl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055"/>
        <w:gridCol w:w="1355"/>
        <w:gridCol w:w="1559"/>
        <w:gridCol w:w="1445"/>
        <w:gridCol w:w="1673"/>
      </w:tblGrid>
      <w:tr w:rsidR="00392768" w:rsidTr="00392768">
        <w:trPr>
          <w:trHeight w:val="420"/>
        </w:trPr>
        <w:tc>
          <w:tcPr>
            <w:tcW w:w="102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Отчет о финансово-хозяйственной деятельности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  <w:t>ТОВАРИЩЕСТВА СОБСТВЕННИКОВ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  <w:t>ЖИЛЬЯ «Красногорский 17»  за период с 01.07.2021 г. по 31.05. 2022 г.</w:t>
            </w:r>
          </w:p>
        </w:tc>
      </w:tr>
      <w:tr w:rsidR="00392768" w:rsidTr="00392768">
        <w:trPr>
          <w:trHeight w:val="420"/>
        </w:trPr>
        <w:tc>
          <w:tcPr>
            <w:tcW w:w="102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768" w:rsidRDefault="0039276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92768" w:rsidTr="00392768">
        <w:trPr>
          <w:trHeight w:val="810"/>
        </w:trPr>
        <w:tc>
          <w:tcPr>
            <w:tcW w:w="102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768" w:rsidRDefault="0039276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92768" w:rsidTr="00392768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2768" w:rsidTr="00392768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 xml:space="preserve">     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</w:rPr>
              <w:t>Тариф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</w:rPr>
              <w:t>В  месяц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 период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</w:rPr>
              <w:t>В  месяц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 период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(рублей)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  <w:szCs w:val="28"/>
              </w:rPr>
              <w:t>(рублей)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 01.07.2021 по 31.05.2022  г.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  <w:szCs w:val="28"/>
              </w:rPr>
              <w:t>(рублей)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 01.07.2021 по 31.05.2022  г.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2768" w:rsidRP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7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92768" w:rsidRP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7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2"/>
              </w:rPr>
              <w:t>(рублей)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2768" w:rsidRP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7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ФАКТ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Поступление денежных  средств: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  <w:szCs w:val="28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  <w:szCs w:val="28"/>
              </w:rPr>
              <w:t> </w:t>
            </w:r>
          </w:p>
        </w:tc>
      </w:tr>
      <w:tr w:rsidR="00392768" w:rsidRPr="00392768" w:rsidTr="00392768">
        <w:trPr>
          <w:trHeight w:val="207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</w:rPr>
              <w:t> </w:t>
            </w: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Содержание и ремонт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31,2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1 564 497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17 209 468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1 162 907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12 791 977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proofErr w:type="gramStart"/>
            <w:r w:rsidRPr="00392768">
              <w:rPr>
                <w:i/>
                <w:iCs/>
                <w:color w:val="000000"/>
                <w:sz w:val="22"/>
              </w:rPr>
              <w:t>КР</w:t>
            </w:r>
            <w:proofErr w:type="gramEnd"/>
            <w:r w:rsidRPr="00392768">
              <w:rPr>
                <w:i/>
                <w:iCs/>
                <w:color w:val="000000"/>
                <w:sz w:val="22"/>
              </w:rPr>
              <w:t xml:space="preserve">  на СОИ (эл/энергия) норматив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116 602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1 282 619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86 673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953 398</w:t>
            </w:r>
          </w:p>
        </w:tc>
      </w:tr>
      <w:tr w:rsidR="00392768" w:rsidRPr="00392768" w:rsidTr="00392768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proofErr w:type="gramStart"/>
            <w:r w:rsidRPr="00392768">
              <w:rPr>
                <w:i/>
                <w:iCs/>
                <w:color w:val="000000"/>
                <w:sz w:val="22"/>
              </w:rPr>
              <w:t>КР</w:t>
            </w:r>
            <w:proofErr w:type="gramEnd"/>
            <w:r w:rsidRPr="00392768">
              <w:rPr>
                <w:i/>
                <w:iCs/>
                <w:color w:val="000000"/>
                <w:sz w:val="22"/>
              </w:rPr>
              <w:t xml:space="preserve">  на СОИ (водоснабжение, водоотведение) норматив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12 183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134 013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9 056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99 615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Пени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11 392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125 307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8 468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93 143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proofErr w:type="spellStart"/>
            <w:r w:rsidRPr="00392768">
              <w:rPr>
                <w:i/>
                <w:iCs/>
                <w:color w:val="000000"/>
                <w:sz w:val="22"/>
              </w:rPr>
              <w:t>Доп</w:t>
            </w:r>
            <w:proofErr w:type="gramStart"/>
            <w:r w:rsidRPr="00392768">
              <w:rPr>
                <w:i/>
                <w:iCs/>
                <w:color w:val="000000"/>
                <w:sz w:val="22"/>
              </w:rPr>
              <w:t>.у</w:t>
            </w:r>
            <w:proofErr w:type="gramEnd"/>
            <w:r w:rsidRPr="00392768">
              <w:rPr>
                <w:i/>
                <w:iCs/>
                <w:color w:val="000000"/>
                <w:sz w:val="22"/>
              </w:rPr>
              <w:t>слуга</w:t>
            </w:r>
            <w:proofErr w:type="spellEnd"/>
            <w:r w:rsidRPr="00392768">
              <w:rPr>
                <w:i/>
                <w:iCs/>
                <w:color w:val="000000"/>
                <w:sz w:val="22"/>
              </w:rPr>
              <w:t xml:space="preserve"> "Консьерж" (с 01.09.2021)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283 660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2 552 940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210 850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1 897 654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Прочие покупатели: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 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АО "</w:t>
            </w:r>
            <w:proofErr w:type="spellStart"/>
            <w:r w:rsidRPr="00392768">
              <w:rPr>
                <w:i/>
                <w:iCs/>
                <w:color w:val="000000"/>
                <w:sz w:val="22"/>
              </w:rPr>
              <w:t>Искрателеком</w:t>
            </w:r>
            <w:proofErr w:type="spellEnd"/>
            <w:r w:rsidRPr="00392768">
              <w:rPr>
                <w:i/>
                <w:iCs/>
                <w:color w:val="000000"/>
                <w:sz w:val="22"/>
              </w:rPr>
              <w:t>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5376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5 376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48 386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5 376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48 386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ПАО "МГТС"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36 000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444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4 000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ООО "Реклама лифт"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20250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20 250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182 250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13 500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121 500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 xml:space="preserve">ООО "АРМУС" (с 01.12.21 по 31.01.22)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1621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3 242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1 621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3 242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В С Е Г О</w:t>
            </w:r>
            <w:proofErr w:type="gramStart"/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 xml:space="preserve"> :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2 019 581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21 574 225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1 498 895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16 012 915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Статьи расходов: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  <w:szCs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rPr>
                <w:color w:val="000000"/>
                <w:sz w:val="22"/>
              </w:rPr>
            </w:pPr>
            <w:r w:rsidRPr="00392768">
              <w:rPr>
                <w:color w:val="000000"/>
                <w:sz w:val="22"/>
                <w:szCs w:val="28"/>
              </w:rPr>
              <w:t> </w:t>
            </w:r>
          </w:p>
        </w:tc>
      </w:tr>
      <w:tr w:rsidR="00392768" w:rsidRPr="00392768" w:rsidTr="00392768">
        <w:trPr>
          <w:trHeight w:val="10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</w:rPr>
              <w:t>Комплексное обслуживание МКД подрядчиком (с 01.07.21 по 31.05.22), включая: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</w:rPr>
              <w:t>1 122 635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</w:rPr>
              <w:t>12 348 986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</w:rPr>
              <w:t>758 570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</w:rPr>
              <w:t>6 827 132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i/>
                <w:iCs/>
                <w:color w:val="000000"/>
                <w:sz w:val="22"/>
                <w:szCs w:val="22"/>
              </w:rPr>
              <w:t>Аварийно-диспетчерская служба и работы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 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i/>
                <w:iCs/>
                <w:color w:val="000000"/>
                <w:sz w:val="22"/>
                <w:szCs w:val="22"/>
              </w:rPr>
              <w:t xml:space="preserve">Ремонтно-эксплуатационные работы 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i/>
                <w:iCs/>
                <w:color w:val="000000"/>
                <w:sz w:val="22"/>
                <w:szCs w:val="22"/>
              </w:rPr>
              <w:t xml:space="preserve">ТО и текущий ремонт лифтов 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i/>
                <w:iCs/>
                <w:color w:val="000000"/>
                <w:sz w:val="22"/>
                <w:szCs w:val="22"/>
              </w:rPr>
              <w:t>Освидетельствование лифтов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i/>
                <w:iCs/>
                <w:color w:val="000000"/>
                <w:sz w:val="22"/>
                <w:szCs w:val="22"/>
              </w:rPr>
              <w:t>ТО и текущий ремонт домофонов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i/>
                <w:iCs/>
                <w:color w:val="000000"/>
                <w:sz w:val="22"/>
                <w:szCs w:val="22"/>
              </w:rPr>
              <w:lastRenderedPageBreak/>
              <w:t>Уборка придомовой территории и МОП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i/>
                <w:iCs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</w:tr>
      <w:tr w:rsidR="00392768" w:rsidRPr="00392768" w:rsidTr="00392768">
        <w:trPr>
          <w:trHeight w:val="102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i/>
                <w:iCs/>
                <w:color w:val="000000"/>
                <w:sz w:val="22"/>
                <w:szCs w:val="22"/>
              </w:rPr>
              <w:t>ФОТ административно-управленческого персонала (инженер, офис-менеджер, бухгалтер-расчетчик)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</w:tr>
      <w:tr w:rsidR="00392768" w:rsidRPr="00392768" w:rsidTr="00392768">
        <w:trPr>
          <w:trHeight w:val="6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i/>
                <w:iCs/>
                <w:color w:val="000000"/>
                <w:sz w:val="22"/>
                <w:szCs w:val="22"/>
              </w:rPr>
              <w:t>Предоставление офиса и офисного оборудования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</w:tr>
      <w:tr w:rsidR="00392768" w:rsidRPr="00392768" w:rsidTr="00392768">
        <w:trPr>
          <w:trHeight w:val="6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92768">
              <w:rPr>
                <w:i/>
                <w:iCs/>
                <w:color w:val="000000"/>
                <w:sz w:val="22"/>
                <w:szCs w:val="22"/>
              </w:rPr>
              <w:t>Программное обеспечение и информационная поддержка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</w:p>
        </w:tc>
      </w:tr>
      <w:tr w:rsidR="00392768" w:rsidRPr="00392768" w:rsidTr="00392768">
        <w:trPr>
          <w:trHeight w:val="52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АО "</w:t>
            </w:r>
            <w:proofErr w:type="spellStart"/>
            <w:r w:rsidRPr="00392768">
              <w:rPr>
                <w:i/>
                <w:iCs/>
                <w:color w:val="000000"/>
                <w:sz w:val="22"/>
              </w:rPr>
              <w:t>Мосэнергосбыт</w:t>
            </w:r>
            <w:proofErr w:type="spellEnd"/>
            <w:r w:rsidRPr="00392768">
              <w:rPr>
                <w:i/>
                <w:iCs/>
                <w:color w:val="000000"/>
                <w:sz w:val="22"/>
              </w:rPr>
              <w:t xml:space="preserve">" </w:t>
            </w:r>
            <w:proofErr w:type="gramStart"/>
            <w:r w:rsidRPr="00392768">
              <w:rPr>
                <w:i/>
                <w:iCs/>
                <w:color w:val="000000"/>
                <w:sz w:val="22"/>
              </w:rPr>
              <w:t>КР</w:t>
            </w:r>
            <w:proofErr w:type="gramEnd"/>
            <w:r w:rsidRPr="00392768">
              <w:rPr>
                <w:i/>
                <w:iCs/>
                <w:color w:val="000000"/>
                <w:sz w:val="22"/>
              </w:rPr>
              <w:t xml:space="preserve">  на СОИ (эл/энергия)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116 602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1 282 619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176 281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1 939 087</w:t>
            </w:r>
          </w:p>
        </w:tc>
      </w:tr>
      <w:tr w:rsidR="00392768" w:rsidRPr="00392768" w:rsidTr="00392768">
        <w:trPr>
          <w:trHeight w:val="6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 xml:space="preserve">АО "Водоканал" </w:t>
            </w:r>
            <w:proofErr w:type="gramStart"/>
            <w:r w:rsidRPr="00392768">
              <w:rPr>
                <w:i/>
                <w:iCs/>
                <w:color w:val="000000"/>
                <w:sz w:val="22"/>
              </w:rPr>
              <w:t>КР</w:t>
            </w:r>
            <w:proofErr w:type="gramEnd"/>
            <w:r w:rsidRPr="00392768">
              <w:rPr>
                <w:i/>
                <w:iCs/>
                <w:color w:val="000000"/>
                <w:sz w:val="22"/>
              </w:rPr>
              <w:t xml:space="preserve">  на СОИ (водоснабжение, водоотведение)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12 183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134 013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99 562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1 095 182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ФОТ председателя ТСЖ, включая налоги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78 650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865 150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37 773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415 500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ФОТ главного бухгалтера, включая налоги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74 828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823 103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44 100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485 100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ФОТ прочие сотрудники, включая налоги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14 965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164 620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0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Страховка лифтов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2 273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25 000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509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5 600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Налог УСН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15 645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172 100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19 127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210 398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Юридические услуги, госпошлины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16 364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180 000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13 332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146 655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Услуги экспертизы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8 636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95 000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Услуги банка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92768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8 500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93 500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2 193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24 120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Паспортный стол (услуги МФЦ)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92768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11 253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123 783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8 184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90 024</w:t>
            </w:r>
          </w:p>
        </w:tc>
      </w:tr>
      <w:tr w:rsidR="00392768" w:rsidRPr="00392768" w:rsidTr="00392768">
        <w:trPr>
          <w:trHeight w:val="7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 xml:space="preserve">Управленческие расходы (расходы на ПО, </w:t>
            </w:r>
            <w:proofErr w:type="spellStart"/>
            <w:r w:rsidRPr="00392768">
              <w:rPr>
                <w:i/>
                <w:iCs/>
                <w:color w:val="000000"/>
                <w:sz w:val="22"/>
              </w:rPr>
              <w:t>канц</w:t>
            </w:r>
            <w:proofErr w:type="gramStart"/>
            <w:r w:rsidRPr="00392768">
              <w:rPr>
                <w:i/>
                <w:iCs/>
                <w:color w:val="000000"/>
                <w:sz w:val="22"/>
              </w:rPr>
              <w:t>.т</w:t>
            </w:r>
            <w:proofErr w:type="gramEnd"/>
            <w:r w:rsidRPr="00392768">
              <w:rPr>
                <w:i/>
                <w:iCs/>
                <w:color w:val="000000"/>
                <w:sz w:val="22"/>
              </w:rPr>
              <w:t>овары</w:t>
            </w:r>
            <w:proofErr w:type="spellEnd"/>
            <w:r w:rsidRPr="00392768">
              <w:rPr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392768">
              <w:rPr>
                <w:i/>
                <w:iCs/>
                <w:color w:val="000000"/>
                <w:sz w:val="22"/>
              </w:rPr>
              <w:t>информац.ресурсы</w:t>
            </w:r>
            <w:proofErr w:type="spellEnd"/>
            <w:r w:rsidRPr="00392768">
              <w:rPr>
                <w:i/>
                <w:iCs/>
                <w:color w:val="000000"/>
                <w:sz w:val="22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92768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165 000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9 699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106 689</w:t>
            </w:r>
          </w:p>
        </w:tc>
      </w:tr>
      <w:tr w:rsidR="00392768" w:rsidRPr="00392768" w:rsidTr="00392768">
        <w:trPr>
          <w:trHeight w:val="13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Расходные материалы на техническое обслуживание и текущий планово-предупредительный ремонт внутридомового инженерного оборудования и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92768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1 650 000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48 806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536 864</w:t>
            </w:r>
          </w:p>
        </w:tc>
      </w:tr>
      <w:tr w:rsidR="00392768" w:rsidRPr="00392768" w:rsidTr="00392768">
        <w:trPr>
          <w:trHeight w:val="10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 xml:space="preserve">Расходные материалы для обеспечения уборки придомовой территории и мест общего пользования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92768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45 000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495 000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17 370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191 065</w:t>
            </w:r>
          </w:p>
        </w:tc>
      </w:tr>
      <w:tr w:rsidR="00392768" w:rsidRPr="00392768" w:rsidTr="00392768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Прочие услуги по обслуживанию МКД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92768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40 134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441 473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55 284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608 120</w:t>
            </w:r>
          </w:p>
        </w:tc>
      </w:tr>
      <w:tr w:rsidR="00392768" w:rsidRPr="00392768" w:rsidTr="00392768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92768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 </w:t>
            </w:r>
          </w:p>
        </w:tc>
      </w:tr>
      <w:tr w:rsidR="00392768" w:rsidRPr="00392768" w:rsidTr="00392768">
        <w:trPr>
          <w:trHeight w:val="7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Услуга "Консьерж" (договор с подрядной организацией)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92768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260 000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2 340 000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180 709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392768">
              <w:rPr>
                <w:i/>
                <w:iCs/>
                <w:color w:val="000000"/>
                <w:sz w:val="22"/>
              </w:rPr>
              <w:t>1 987 800</w:t>
            </w:r>
          </w:p>
        </w:tc>
      </w:tr>
      <w:tr w:rsidR="00392768" w:rsidRPr="00392768" w:rsidTr="00392768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В С Е Г О</w:t>
            </w:r>
            <w:proofErr w:type="gramStart"/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 xml:space="preserve"> :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color w:val="000000"/>
                <w:sz w:val="22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1 984 032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68" w:rsidRPr="00392768" w:rsidRDefault="0039276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21 304 347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1 480 134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92768" w:rsidRPr="00392768" w:rsidRDefault="0039276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</w:rPr>
            </w:pPr>
            <w:r w:rsidRPr="00392768">
              <w:rPr>
                <w:b/>
                <w:bCs/>
                <w:i/>
                <w:iCs/>
                <w:color w:val="000000"/>
                <w:sz w:val="22"/>
                <w:szCs w:val="28"/>
              </w:rPr>
              <w:t>14 764 336</w:t>
            </w:r>
          </w:p>
        </w:tc>
      </w:tr>
      <w:tr w:rsidR="00392768" w:rsidTr="00392768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392768">
              <w:rPr>
                <w:color w:val="000000"/>
                <w:sz w:val="22"/>
                <w:szCs w:val="22"/>
              </w:rPr>
              <w:t>СОИ+</w:t>
            </w:r>
            <w:proofErr w:type="gramStart"/>
            <w:r w:rsidRPr="00392768">
              <w:rPr>
                <w:color w:val="000000"/>
                <w:sz w:val="22"/>
                <w:szCs w:val="22"/>
              </w:rPr>
              <w:t>КР</w:t>
            </w:r>
            <w:proofErr w:type="gramEnd"/>
            <w:r w:rsidRPr="00392768">
              <w:rPr>
                <w:color w:val="000000"/>
                <w:sz w:val="22"/>
                <w:szCs w:val="22"/>
              </w:rPr>
              <w:t>+консьержи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768" w:rsidRDefault="0039276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21 304 347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768" w:rsidTr="00392768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реклама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768" w:rsidRDefault="0039276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269 878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768" w:rsidTr="00392768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2768" w:rsidTr="00A20E2B">
        <w:trPr>
          <w:trHeight w:val="42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768" w:rsidRPr="00392768" w:rsidRDefault="00392768" w:rsidP="003927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2768">
              <w:rPr>
                <w:b/>
                <w:color w:val="000000"/>
                <w:sz w:val="22"/>
                <w:szCs w:val="22"/>
              </w:rPr>
              <w:lastRenderedPageBreak/>
              <w:t>Справочная информация по основным показателям на 31.05.2022г.</w:t>
            </w:r>
          </w:p>
        </w:tc>
      </w:tr>
      <w:tr w:rsidR="00392768" w:rsidTr="00392768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2768" w:rsidTr="00392768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color w:val="000000"/>
                <w:sz w:val="22"/>
                <w:szCs w:val="22"/>
              </w:rPr>
              <w:t xml:space="preserve">ост. на </w:t>
            </w:r>
            <w:proofErr w:type="gramStart"/>
            <w:r w:rsidRPr="00392768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392768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92768">
              <w:rPr>
                <w:b/>
                <w:bCs/>
                <w:color w:val="000000"/>
                <w:sz w:val="22"/>
                <w:szCs w:val="22"/>
              </w:rPr>
              <w:t>сч</w:t>
            </w:r>
            <w:proofErr w:type="spellEnd"/>
            <w:r w:rsidRPr="00392768">
              <w:rPr>
                <w:b/>
                <w:bCs/>
                <w:color w:val="000000"/>
                <w:sz w:val="22"/>
                <w:szCs w:val="22"/>
              </w:rPr>
              <w:t xml:space="preserve"> на 31.05.2022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2768">
              <w:rPr>
                <w:b/>
                <w:bCs/>
                <w:color w:val="000000"/>
                <w:sz w:val="22"/>
                <w:szCs w:val="22"/>
              </w:rPr>
              <w:t>1 621 162,70</w:t>
            </w:r>
          </w:p>
        </w:tc>
      </w:tr>
      <w:tr w:rsidR="00392768" w:rsidTr="00BB1237">
        <w:trPr>
          <w:trHeight w:val="420"/>
        </w:trPr>
        <w:tc>
          <w:tcPr>
            <w:tcW w:w="7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 w:rsidP="00392768">
            <w:pPr>
              <w:jc w:val="right"/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Кредиторская задолженность: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2768" w:rsidTr="00FC6A85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ТСЖ "Подмосковье"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5 465 662,00</w:t>
            </w:r>
          </w:p>
        </w:tc>
      </w:tr>
      <w:tr w:rsidR="00392768" w:rsidTr="00001550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Зарплата Май</w:t>
            </w:r>
            <w:r>
              <w:rPr>
                <w:color w:val="000000"/>
                <w:sz w:val="22"/>
                <w:szCs w:val="22"/>
              </w:rPr>
              <w:t xml:space="preserve"> (председатель и </w:t>
            </w:r>
            <w:proofErr w:type="spellStart"/>
            <w:r>
              <w:rPr>
                <w:color w:val="000000"/>
                <w:sz w:val="22"/>
                <w:szCs w:val="22"/>
              </w:rPr>
              <w:t>гл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ухгалтер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122 250,00</w:t>
            </w:r>
          </w:p>
        </w:tc>
      </w:tr>
      <w:tr w:rsidR="00392768" w:rsidTr="00531CB3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 w:rsidP="00392768">
            <w:pPr>
              <w:jc w:val="right"/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Обслуживание (прямые договоры)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431 900,00</w:t>
            </w:r>
          </w:p>
        </w:tc>
      </w:tr>
      <w:tr w:rsidR="007D1E62" w:rsidTr="00531CB3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E62" w:rsidRDefault="007D1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E62" w:rsidRPr="00392768" w:rsidRDefault="007D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E62" w:rsidRPr="00392768" w:rsidRDefault="007D1E62" w:rsidP="00392768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КР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СОИ (эл/энергия, вода)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7D1E62" w:rsidRPr="00392768" w:rsidRDefault="007D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</w:tcPr>
          <w:p w:rsidR="007D1E62" w:rsidRDefault="007D1E6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D1E62" w:rsidRDefault="007D1E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7D1E62" w:rsidRPr="00392768" w:rsidRDefault="007D1E6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768" w:rsidTr="00392768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Ревизор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392768" w:rsidTr="00392768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2768">
              <w:rPr>
                <w:b/>
                <w:color w:val="000000"/>
                <w:sz w:val="22"/>
                <w:szCs w:val="22"/>
              </w:rPr>
              <w:t>6 059 812,00</w:t>
            </w:r>
          </w:p>
        </w:tc>
      </w:tr>
      <w:tr w:rsidR="00392768" w:rsidTr="00667640">
        <w:trPr>
          <w:trHeight w:val="420"/>
        </w:trPr>
        <w:tc>
          <w:tcPr>
            <w:tcW w:w="7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 w:rsidP="00392768">
            <w:pPr>
              <w:jc w:val="right"/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Дебиторская задолженность: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2768" w:rsidTr="00392768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жители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5 468 313,80</w:t>
            </w:r>
          </w:p>
        </w:tc>
      </w:tr>
      <w:tr w:rsidR="00392768" w:rsidTr="00392768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реклама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92 750,00</w:t>
            </w:r>
          </w:p>
        </w:tc>
      </w:tr>
      <w:tr w:rsidR="00392768" w:rsidTr="00392768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Default="00392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rPr>
                <w:color w:val="000000"/>
                <w:sz w:val="22"/>
                <w:szCs w:val="22"/>
              </w:rPr>
            </w:pPr>
            <w:r w:rsidRPr="003927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92768" w:rsidRPr="00392768" w:rsidRDefault="0039276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2768">
              <w:rPr>
                <w:b/>
                <w:color w:val="000000"/>
                <w:sz w:val="22"/>
                <w:szCs w:val="22"/>
              </w:rPr>
              <w:t>5 561 063,80</w:t>
            </w:r>
          </w:p>
        </w:tc>
      </w:tr>
    </w:tbl>
    <w:p w:rsidR="00392768" w:rsidRPr="00C17D5E" w:rsidRDefault="00392768" w:rsidP="00013689">
      <w:pPr>
        <w:rPr>
          <w:sz w:val="32"/>
          <w:szCs w:val="32"/>
        </w:rPr>
      </w:pPr>
      <w:bookmarkStart w:id="0" w:name="_GoBack"/>
      <w:bookmarkEnd w:id="0"/>
    </w:p>
    <w:sectPr w:rsidR="00392768" w:rsidRPr="00C17D5E" w:rsidSect="00392768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A8"/>
    <w:rsid w:val="00013689"/>
    <w:rsid w:val="00057017"/>
    <w:rsid w:val="000625EE"/>
    <w:rsid w:val="00063120"/>
    <w:rsid w:val="0007454B"/>
    <w:rsid w:val="0008624A"/>
    <w:rsid w:val="000A1939"/>
    <w:rsid w:val="000A33AA"/>
    <w:rsid w:val="000A5B97"/>
    <w:rsid w:val="000E487B"/>
    <w:rsid w:val="00143F22"/>
    <w:rsid w:val="0014618F"/>
    <w:rsid w:val="001856B8"/>
    <w:rsid w:val="00195781"/>
    <w:rsid w:val="001A2478"/>
    <w:rsid w:val="001A2844"/>
    <w:rsid w:val="001C643D"/>
    <w:rsid w:val="001F5320"/>
    <w:rsid w:val="001F720C"/>
    <w:rsid w:val="002804BA"/>
    <w:rsid w:val="002858A4"/>
    <w:rsid w:val="00292E0D"/>
    <w:rsid w:val="00294140"/>
    <w:rsid w:val="00294BAD"/>
    <w:rsid w:val="002C70DA"/>
    <w:rsid w:val="002E6F45"/>
    <w:rsid w:val="003003DE"/>
    <w:rsid w:val="00305B66"/>
    <w:rsid w:val="00321F1E"/>
    <w:rsid w:val="003220E6"/>
    <w:rsid w:val="0032778C"/>
    <w:rsid w:val="0034445D"/>
    <w:rsid w:val="00345402"/>
    <w:rsid w:val="003723E5"/>
    <w:rsid w:val="00376669"/>
    <w:rsid w:val="00384D15"/>
    <w:rsid w:val="00392768"/>
    <w:rsid w:val="003A4F51"/>
    <w:rsid w:val="003B37C4"/>
    <w:rsid w:val="003C0E78"/>
    <w:rsid w:val="003C3388"/>
    <w:rsid w:val="003C36FF"/>
    <w:rsid w:val="003C7AEB"/>
    <w:rsid w:val="003E09E2"/>
    <w:rsid w:val="003E382E"/>
    <w:rsid w:val="00414ADF"/>
    <w:rsid w:val="00441ABF"/>
    <w:rsid w:val="004541B4"/>
    <w:rsid w:val="00454E16"/>
    <w:rsid w:val="0045798D"/>
    <w:rsid w:val="00462902"/>
    <w:rsid w:val="0046360D"/>
    <w:rsid w:val="00470E8B"/>
    <w:rsid w:val="00486890"/>
    <w:rsid w:val="004B2B9F"/>
    <w:rsid w:val="004C115F"/>
    <w:rsid w:val="004D702A"/>
    <w:rsid w:val="004E4007"/>
    <w:rsid w:val="004E4B66"/>
    <w:rsid w:val="004E64AE"/>
    <w:rsid w:val="005147AF"/>
    <w:rsid w:val="005200BF"/>
    <w:rsid w:val="0052599B"/>
    <w:rsid w:val="00535CAE"/>
    <w:rsid w:val="00586997"/>
    <w:rsid w:val="005A142B"/>
    <w:rsid w:val="005B213C"/>
    <w:rsid w:val="005B4A2F"/>
    <w:rsid w:val="005C6B94"/>
    <w:rsid w:val="005D30A6"/>
    <w:rsid w:val="005E3C5D"/>
    <w:rsid w:val="005F1F3C"/>
    <w:rsid w:val="005F3B24"/>
    <w:rsid w:val="00615DE7"/>
    <w:rsid w:val="006169A8"/>
    <w:rsid w:val="00627880"/>
    <w:rsid w:val="00653620"/>
    <w:rsid w:val="00662DD2"/>
    <w:rsid w:val="0067393D"/>
    <w:rsid w:val="00675847"/>
    <w:rsid w:val="00694F10"/>
    <w:rsid w:val="006B30C5"/>
    <w:rsid w:val="006B4451"/>
    <w:rsid w:val="006D28FC"/>
    <w:rsid w:val="006D6E0F"/>
    <w:rsid w:val="006E1242"/>
    <w:rsid w:val="006E6185"/>
    <w:rsid w:val="006F078B"/>
    <w:rsid w:val="006F1369"/>
    <w:rsid w:val="006F36CF"/>
    <w:rsid w:val="007225C5"/>
    <w:rsid w:val="007333EC"/>
    <w:rsid w:val="007453C5"/>
    <w:rsid w:val="00751353"/>
    <w:rsid w:val="007539E6"/>
    <w:rsid w:val="0076021E"/>
    <w:rsid w:val="00763B6D"/>
    <w:rsid w:val="00790DFB"/>
    <w:rsid w:val="0079211E"/>
    <w:rsid w:val="007C3736"/>
    <w:rsid w:val="007C39AE"/>
    <w:rsid w:val="007D1E62"/>
    <w:rsid w:val="007E2FBD"/>
    <w:rsid w:val="007F1B57"/>
    <w:rsid w:val="007F719F"/>
    <w:rsid w:val="0082379B"/>
    <w:rsid w:val="008327FD"/>
    <w:rsid w:val="00834AB3"/>
    <w:rsid w:val="008436F6"/>
    <w:rsid w:val="00861BC5"/>
    <w:rsid w:val="008631FC"/>
    <w:rsid w:val="00870A4C"/>
    <w:rsid w:val="00874DEC"/>
    <w:rsid w:val="008807E2"/>
    <w:rsid w:val="00883BBE"/>
    <w:rsid w:val="008956C7"/>
    <w:rsid w:val="008E2699"/>
    <w:rsid w:val="008F02CF"/>
    <w:rsid w:val="008F1448"/>
    <w:rsid w:val="008F1740"/>
    <w:rsid w:val="008F4A47"/>
    <w:rsid w:val="00902E64"/>
    <w:rsid w:val="0093105A"/>
    <w:rsid w:val="0094347D"/>
    <w:rsid w:val="009461FB"/>
    <w:rsid w:val="00952B54"/>
    <w:rsid w:val="00961ABB"/>
    <w:rsid w:val="009866E8"/>
    <w:rsid w:val="009A5328"/>
    <w:rsid w:val="009A602E"/>
    <w:rsid w:val="009A7A89"/>
    <w:rsid w:val="009B2B37"/>
    <w:rsid w:val="009D041B"/>
    <w:rsid w:val="009E3AE0"/>
    <w:rsid w:val="00A068C3"/>
    <w:rsid w:val="00A072D2"/>
    <w:rsid w:val="00A34D00"/>
    <w:rsid w:val="00A5318A"/>
    <w:rsid w:val="00A602D3"/>
    <w:rsid w:val="00A80A81"/>
    <w:rsid w:val="00A843CF"/>
    <w:rsid w:val="00A8465E"/>
    <w:rsid w:val="00AA5DE4"/>
    <w:rsid w:val="00AB1CB8"/>
    <w:rsid w:val="00AB4294"/>
    <w:rsid w:val="00AC0135"/>
    <w:rsid w:val="00AD522F"/>
    <w:rsid w:val="00AD75B3"/>
    <w:rsid w:val="00AE3854"/>
    <w:rsid w:val="00AF4537"/>
    <w:rsid w:val="00B07C8A"/>
    <w:rsid w:val="00B26A0B"/>
    <w:rsid w:val="00B50E05"/>
    <w:rsid w:val="00B63484"/>
    <w:rsid w:val="00B659A9"/>
    <w:rsid w:val="00B73286"/>
    <w:rsid w:val="00B80C9B"/>
    <w:rsid w:val="00B85A80"/>
    <w:rsid w:val="00B947D5"/>
    <w:rsid w:val="00B94BDC"/>
    <w:rsid w:val="00BB4834"/>
    <w:rsid w:val="00BB7F46"/>
    <w:rsid w:val="00BD2078"/>
    <w:rsid w:val="00BD54AE"/>
    <w:rsid w:val="00C0070A"/>
    <w:rsid w:val="00C021EF"/>
    <w:rsid w:val="00C17D5E"/>
    <w:rsid w:val="00C46FF8"/>
    <w:rsid w:val="00C54B32"/>
    <w:rsid w:val="00C65E37"/>
    <w:rsid w:val="00CC327C"/>
    <w:rsid w:val="00CD09A9"/>
    <w:rsid w:val="00CD2064"/>
    <w:rsid w:val="00CE0A89"/>
    <w:rsid w:val="00CF5451"/>
    <w:rsid w:val="00D32DA1"/>
    <w:rsid w:val="00D44660"/>
    <w:rsid w:val="00D466CF"/>
    <w:rsid w:val="00D55703"/>
    <w:rsid w:val="00D57463"/>
    <w:rsid w:val="00D63A6D"/>
    <w:rsid w:val="00D90E3A"/>
    <w:rsid w:val="00DC434E"/>
    <w:rsid w:val="00DE0BAC"/>
    <w:rsid w:val="00DE418B"/>
    <w:rsid w:val="00DE6295"/>
    <w:rsid w:val="00DF57DF"/>
    <w:rsid w:val="00E00FBC"/>
    <w:rsid w:val="00E0428D"/>
    <w:rsid w:val="00E20860"/>
    <w:rsid w:val="00E32115"/>
    <w:rsid w:val="00E3221C"/>
    <w:rsid w:val="00E4661D"/>
    <w:rsid w:val="00E7504F"/>
    <w:rsid w:val="00E76C5B"/>
    <w:rsid w:val="00ED4EFD"/>
    <w:rsid w:val="00EE6E52"/>
    <w:rsid w:val="00EF6484"/>
    <w:rsid w:val="00F0623B"/>
    <w:rsid w:val="00F251F9"/>
    <w:rsid w:val="00F4519B"/>
    <w:rsid w:val="00F46D7F"/>
    <w:rsid w:val="00F91FF6"/>
    <w:rsid w:val="00F9306A"/>
    <w:rsid w:val="00F96FA8"/>
    <w:rsid w:val="00FA25B5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662D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62DD2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662D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62DD2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ЖИЛЬЦЫ</vt:lpstr>
    </vt:vector>
  </TitlesOfParts>
  <Company>ЖСК Рассвет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ЖИЛЬЦЫ</dc:title>
  <dc:creator>Юлия</dc:creator>
  <cp:lastModifiedBy>Пользователь Windows</cp:lastModifiedBy>
  <cp:revision>3</cp:revision>
  <cp:lastPrinted>2022-06-07T15:24:00Z</cp:lastPrinted>
  <dcterms:created xsi:type="dcterms:W3CDTF">2022-06-07T15:23:00Z</dcterms:created>
  <dcterms:modified xsi:type="dcterms:W3CDTF">2022-06-07T15:26:00Z</dcterms:modified>
</cp:coreProperties>
</file>